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9D5198" w:rsidRDefault="00D62D5D" w:rsidP="009D519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4930F7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D31770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D7002A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D31770" w:rsidRDefault="005C74FE" w:rsidP="00914F35">
            <w:pPr>
              <w:rPr>
                <w:sz w:val="24"/>
                <w:szCs w:val="24"/>
              </w:rPr>
            </w:pPr>
            <w:r w:rsidRPr="005C74FE">
              <w:rPr>
                <w:b/>
                <w:sz w:val="24"/>
                <w:szCs w:val="24"/>
              </w:rPr>
              <w:t xml:space="preserve">PODSTAWY </w:t>
            </w:r>
            <w:r w:rsidR="009D5198">
              <w:rPr>
                <w:b/>
                <w:sz w:val="24"/>
                <w:szCs w:val="24"/>
              </w:rPr>
              <w:t xml:space="preserve"> </w:t>
            </w:r>
            <w:r w:rsidRPr="005C74FE">
              <w:rPr>
                <w:b/>
                <w:sz w:val="24"/>
                <w:szCs w:val="24"/>
              </w:rPr>
              <w:t>DYDAKTYKI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Default="00D62D5D" w:rsidP="00214E1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0D2102">
              <w:rPr>
                <w:sz w:val="24"/>
                <w:szCs w:val="24"/>
              </w:rPr>
              <w:t xml:space="preserve"> </w:t>
            </w:r>
            <w:r w:rsidR="00214E1A">
              <w:rPr>
                <w:sz w:val="24"/>
                <w:szCs w:val="24"/>
              </w:rPr>
              <w:t>B/</w:t>
            </w:r>
            <w:r w:rsidR="000D2102">
              <w:rPr>
                <w:sz w:val="24"/>
                <w:szCs w:val="24"/>
              </w:rPr>
              <w:t>1</w:t>
            </w:r>
            <w:r w:rsidR="00F171D9">
              <w:rPr>
                <w:sz w:val="24"/>
                <w:szCs w:val="24"/>
              </w:rPr>
              <w:t>6</w:t>
            </w:r>
          </w:p>
          <w:p w:rsidR="00F171D9" w:rsidRPr="00742916" w:rsidRDefault="00F171D9" w:rsidP="00214E1A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D31770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0D21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D2102">
              <w:rPr>
                <w:sz w:val="24"/>
                <w:szCs w:val="24"/>
              </w:rPr>
              <w:t xml:space="preserve"> </w:t>
            </w:r>
            <w:r w:rsidR="000D2102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0D2102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5C74FE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I/1</w:t>
            </w:r>
          </w:p>
        </w:tc>
        <w:tc>
          <w:tcPr>
            <w:tcW w:w="3610" w:type="dxa"/>
            <w:gridSpan w:val="5"/>
          </w:tcPr>
          <w:p w:rsidR="00D62D5D" w:rsidRPr="000D2102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BE6373" w:rsidP="00BE63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vAlign w:val="center"/>
          </w:tcPr>
          <w:p w:rsidR="00D62D5D" w:rsidRPr="00742916" w:rsidRDefault="00015EE1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BE6373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BE6373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8440C2">
              <w:rPr>
                <w:sz w:val="24"/>
                <w:szCs w:val="24"/>
              </w:rPr>
              <w:t>, mgr Teresa Kubryń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5C74FE" w:rsidRPr="005C74FE" w:rsidRDefault="00BE6373" w:rsidP="005C74FE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Poznanie wiedzy z zakresu procesu nauczania – uczenia się, systemu oświatowego oraz problemów współczesnej edukacji. </w:t>
            </w:r>
          </w:p>
          <w:p w:rsidR="00D62D5D" w:rsidRPr="005C74FE" w:rsidRDefault="005C74FE" w:rsidP="005C74FE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R</w:t>
            </w:r>
            <w:r w:rsidR="00BE6373" w:rsidRPr="005C74FE">
              <w:rPr>
                <w:sz w:val="24"/>
                <w:szCs w:val="24"/>
              </w:rPr>
              <w:t>ozwijanie umiejętności projektowania działań edukacyjnych związanych z efektywnym nauczaniem, kontrolą i oceną wyników kształcenia</w:t>
            </w:r>
            <w:r w:rsidR="00CD2618">
              <w:rPr>
                <w:sz w:val="24"/>
                <w:szCs w:val="24"/>
              </w:rPr>
              <w:t xml:space="preserve"> ( w tym kształcenia zdalnego).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0D2102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Brak 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14876" w:rsidRDefault="008440C2" w:rsidP="002717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bookmarkStart w:id="0" w:name="_GoBack"/>
            <w:bookmarkEnd w:id="0"/>
            <w:r w:rsidR="0027173A">
              <w:rPr>
                <w:sz w:val="24"/>
                <w:szCs w:val="24"/>
              </w:rPr>
              <w:t>osiada uporządkowana wiedzę o przedmiocie</w:t>
            </w:r>
            <w:r w:rsidR="005C74FE" w:rsidRPr="00514876">
              <w:rPr>
                <w:sz w:val="24"/>
                <w:szCs w:val="24"/>
              </w:rPr>
              <w:t xml:space="preserve"> i zadania</w:t>
            </w:r>
            <w:r w:rsidR="0027173A">
              <w:rPr>
                <w:sz w:val="24"/>
                <w:szCs w:val="24"/>
              </w:rPr>
              <w:t>ch</w:t>
            </w:r>
            <w:r w:rsidR="005C74FE" w:rsidRPr="00514876">
              <w:rPr>
                <w:sz w:val="24"/>
                <w:szCs w:val="24"/>
              </w:rPr>
              <w:t xml:space="preserve"> współczesnej dydaktyki,</w:t>
            </w:r>
            <w:r w:rsidR="00327B54" w:rsidRPr="00514876">
              <w:rPr>
                <w:sz w:val="24"/>
                <w:szCs w:val="24"/>
              </w:rPr>
              <w:t xml:space="preserve"> </w:t>
            </w:r>
            <w:r w:rsidR="0027173A">
              <w:rPr>
                <w:sz w:val="24"/>
                <w:szCs w:val="24"/>
              </w:rPr>
              <w:t xml:space="preserve">wskazuje </w:t>
            </w:r>
            <w:r w:rsidR="00327B54" w:rsidRPr="00514876">
              <w:rPr>
                <w:sz w:val="24"/>
                <w:szCs w:val="24"/>
              </w:rPr>
              <w:t>jej miejsce w systemie nau</w:t>
            </w:r>
            <w:r w:rsidR="0027173A">
              <w:rPr>
                <w:sz w:val="24"/>
                <w:szCs w:val="24"/>
              </w:rPr>
              <w:t>k pedagogicznych oraz związek z</w:t>
            </w:r>
            <w:r w:rsidR="00327B54" w:rsidRPr="00514876">
              <w:rPr>
                <w:sz w:val="24"/>
                <w:szCs w:val="24"/>
              </w:rPr>
              <w:t xml:space="preserve"> innymi naukami,</w:t>
            </w:r>
            <w:r w:rsidR="0027173A">
              <w:rPr>
                <w:sz w:val="24"/>
                <w:szCs w:val="24"/>
              </w:rPr>
              <w:t xml:space="preserve"> zna i rozumie podstawową terminologię stosowaną w dydaktyce</w:t>
            </w:r>
            <w:r w:rsidR="00327B54" w:rsidRPr="00514876">
              <w:rPr>
                <w:sz w:val="24"/>
                <w:szCs w:val="24"/>
              </w:rPr>
              <w:t xml:space="preserve">, </w:t>
            </w:r>
            <w:r w:rsidR="005C74FE" w:rsidRPr="00514876">
              <w:rPr>
                <w:sz w:val="24"/>
                <w:szCs w:val="24"/>
              </w:rPr>
              <w:t xml:space="preserve">opisuje </w:t>
            </w:r>
            <w:r w:rsidR="00327B54" w:rsidRPr="00514876">
              <w:rPr>
                <w:sz w:val="24"/>
                <w:szCs w:val="24"/>
              </w:rPr>
              <w:t>szkolnictwo</w:t>
            </w:r>
            <w:r w:rsidR="005C74FE" w:rsidRPr="00514876">
              <w:rPr>
                <w:sz w:val="24"/>
                <w:szCs w:val="24"/>
              </w:rPr>
              <w:t xml:space="preserve"> alter</w:t>
            </w:r>
            <w:r w:rsidR="00327B54" w:rsidRPr="00514876">
              <w:rPr>
                <w:sz w:val="24"/>
                <w:szCs w:val="24"/>
              </w:rPr>
              <w:t>natywne.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4FE" w:rsidRPr="00514876" w:rsidRDefault="0027173A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5C74FE" w:rsidRPr="00514876">
              <w:rPr>
                <w:rFonts w:eastAsia="Calibri"/>
                <w:sz w:val="24"/>
                <w:szCs w:val="24"/>
              </w:rPr>
              <w:t>_W01</w:t>
            </w:r>
          </w:p>
          <w:p w:rsidR="00327B54" w:rsidRPr="00514876" w:rsidRDefault="0027173A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327B54" w:rsidRPr="00514876">
              <w:rPr>
                <w:rFonts w:eastAsia="Calibri"/>
                <w:sz w:val="24"/>
                <w:szCs w:val="24"/>
              </w:rPr>
              <w:t>_W02</w:t>
            </w:r>
          </w:p>
          <w:p w:rsidR="00D62D5D" w:rsidRPr="00514876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5C74FE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4FE" w:rsidRDefault="00514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4FE" w:rsidRPr="00514876" w:rsidRDefault="0027173A" w:rsidP="002717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koncepcje człowieka, o</w:t>
            </w:r>
            <w:r w:rsidR="00327B54" w:rsidRPr="00514876">
              <w:rPr>
                <w:sz w:val="24"/>
                <w:szCs w:val="24"/>
              </w:rPr>
              <w:t>mawia działalność pedagogiczną z perspektywy różnych koncepcji człowieka.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7B54" w:rsidRPr="00514876" w:rsidRDefault="0027173A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1L_W10</w:t>
            </w:r>
          </w:p>
          <w:p w:rsidR="005C74FE" w:rsidRPr="00514876" w:rsidRDefault="005C74FE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4876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7B54" w:rsidRPr="00514876" w:rsidRDefault="0027173A" w:rsidP="002717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uporządkowaną wiedzę o szkole i klasie</w:t>
            </w:r>
            <w:r w:rsidR="00327B54" w:rsidRPr="00514876">
              <w:rPr>
                <w:sz w:val="24"/>
                <w:szCs w:val="24"/>
              </w:rPr>
              <w:t xml:space="preserve"> jako środowiska</w:t>
            </w:r>
            <w:r>
              <w:rPr>
                <w:sz w:val="24"/>
                <w:szCs w:val="24"/>
              </w:rPr>
              <w:t>ch</w:t>
            </w:r>
            <w:r w:rsidR="00327B54" w:rsidRPr="00514876">
              <w:rPr>
                <w:sz w:val="24"/>
                <w:szCs w:val="24"/>
              </w:rPr>
              <w:t xml:space="preserve"> kształcenia i </w:t>
            </w:r>
            <w:r>
              <w:rPr>
                <w:sz w:val="24"/>
                <w:szCs w:val="24"/>
              </w:rPr>
              <w:t xml:space="preserve">omawia </w:t>
            </w:r>
            <w:r w:rsidR="00327B54" w:rsidRPr="00514876">
              <w:rPr>
                <w:sz w:val="24"/>
                <w:szCs w:val="24"/>
              </w:rPr>
              <w:t>zachodzące w nich relacje</w:t>
            </w:r>
            <w:r w:rsidR="00514876" w:rsidRPr="00514876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 xml:space="preserve">ma zaawansowaną wiedzę o uczestnikach działalności edukacyjnej, </w:t>
            </w:r>
            <w:r w:rsidR="00327B54" w:rsidRPr="00514876">
              <w:rPr>
                <w:sz w:val="24"/>
                <w:szCs w:val="24"/>
              </w:rPr>
              <w:t>omawia sposoby komunikowania się ucznia z nauczycielem w środowisku szkolnym i klasowym.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7B54" w:rsidRPr="00514876" w:rsidRDefault="0027173A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1L_W11</w:t>
            </w:r>
          </w:p>
          <w:p w:rsidR="00327B54" w:rsidRPr="00514876" w:rsidRDefault="0027173A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1L_W12</w:t>
            </w:r>
          </w:p>
          <w:p w:rsidR="002A0977" w:rsidRPr="00514876" w:rsidRDefault="002A0977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327B5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7B54" w:rsidRDefault="00514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7B54" w:rsidRPr="00514876" w:rsidRDefault="0027173A" w:rsidP="002717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wiedzę o metodyce wykonywanych zadań, f</w:t>
            </w:r>
            <w:r w:rsidR="00327B54" w:rsidRPr="00514876">
              <w:rPr>
                <w:sz w:val="24"/>
                <w:szCs w:val="24"/>
              </w:rPr>
              <w:t xml:space="preserve">ormułuje cele, zasady, metody w pracy dydaktycznej, </w:t>
            </w:r>
            <w:r w:rsidR="00514876" w:rsidRPr="00514876">
              <w:rPr>
                <w:sz w:val="24"/>
                <w:szCs w:val="24"/>
              </w:rPr>
              <w:t>pamięta o</w:t>
            </w:r>
            <w:r w:rsidR="00327B54" w:rsidRPr="00514876">
              <w:rPr>
                <w:bCs/>
                <w:sz w:val="24"/>
                <w:szCs w:val="24"/>
              </w:rPr>
              <w:t xml:space="preserve"> dobrych praktykach</w:t>
            </w:r>
            <w:r w:rsidR="00514876" w:rsidRPr="00514876">
              <w:rPr>
                <w:bCs/>
                <w:sz w:val="24"/>
                <w:szCs w:val="24"/>
              </w:rPr>
              <w:t>, zasadach</w:t>
            </w:r>
            <w:r w:rsidR="00327B54" w:rsidRPr="00514876">
              <w:rPr>
                <w:bCs/>
                <w:sz w:val="24"/>
                <w:szCs w:val="24"/>
              </w:rPr>
              <w:t xml:space="preserve"> stosowanych w</w:t>
            </w:r>
            <w:r w:rsidR="00514876" w:rsidRPr="00514876">
              <w:rPr>
                <w:bCs/>
                <w:sz w:val="24"/>
                <w:szCs w:val="24"/>
              </w:rPr>
              <w:t xml:space="preserve"> szkole</w:t>
            </w:r>
            <w:r w:rsidR="00327B54" w:rsidRPr="00514876">
              <w:rPr>
                <w:bCs/>
                <w:sz w:val="24"/>
                <w:szCs w:val="24"/>
              </w:rPr>
              <w:t xml:space="preserve"> </w:t>
            </w:r>
            <w:r w:rsidR="00514876" w:rsidRPr="00514876">
              <w:rPr>
                <w:bCs/>
                <w:sz w:val="24"/>
                <w:szCs w:val="24"/>
              </w:rPr>
              <w:t>związanych z działaniem twórczym, kreatywnym.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7B54" w:rsidRDefault="0027173A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327B54" w:rsidRPr="00514876">
              <w:rPr>
                <w:rFonts w:eastAsia="Calibri"/>
                <w:sz w:val="24"/>
                <w:szCs w:val="24"/>
              </w:rPr>
              <w:t>_W13</w:t>
            </w:r>
          </w:p>
          <w:p w:rsidR="0027173A" w:rsidRPr="00514876" w:rsidRDefault="0027173A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1L_W19</w:t>
            </w:r>
          </w:p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1487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4876" w:rsidRDefault="00514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4876" w:rsidRPr="00514876" w:rsidRDefault="00514876" w:rsidP="00514876">
            <w:pPr>
              <w:jc w:val="both"/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Posiada wiedzę w zakresie technologii internetowych, technologii gromadzenia i przetwarzania danych oraz technologiach multimediach wykorzystywanych w procesie kształcenia</w:t>
            </w:r>
            <w:r w:rsidR="00CD2618">
              <w:rPr>
                <w:sz w:val="24"/>
                <w:szCs w:val="24"/>
              </w:rPr>
              <w:t>, również zdalnego.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Pr="00514876" w:rsidRDefault="0027173A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1L_W23</w:t>
            </w:r>
          </w:p>
          <w:p w:rsidR="00514876" w:rsidRPr="00514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5876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85876" w:rsidRDefault="00514876" w:rsidP="00D85876">
            <w:pPr>
              <w:jc w:val="both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Wykorzystuje wiedzę teoretyczną z zakresu dydaktyki, z zakresu pedagogiki oraz powiązanych z nią dyscyplin, do analizy problemów edukacyjnych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Pr="00D85876" w:rsidRDefault="0027173A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514876" w:rsidRPr="00D85876">
              <w:rPr>
                <w:rFonts w:eastAsia="Calibri"/>
                <w:sz w:val="24"/>
                <w:szCs w:val="24"/>
              </w:rPr>
              <w:t>_U02</w:t>
            </w:r>
          </w:p>
          <w:p w:rsidR="002A0977" w:rsidRPr="00D85876" w:rsidRDefault="002A0977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5876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85876" w:rsidRDefault="00514876" w:rsidP="00D85876">
            <w:pPr>
              <w:jc w:val="both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Samodzielnie zdobywa wiedzę z obszaru dydaktyki, rozwija swoje umiejętności, korzystając nowoczesnych technologii</w:t>
            </w:r>
            <w:r w:rsidR="00CD2618">
              <w:rPr>
                <w:sz w:val="24"/>
                <w:szCs w:val="24"/>
              </w:rPr>
              <w:t>, korzysta z materiałów e – nauczania.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Pr="00D85876" w:rsidRDefault="0027173A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514876" w:rsidRPr="00D85876">
              <w:rPr>
                <w:rFonts w:eastAsia="Calibri"/>
                <w:sz w:val="24"/>
                <w:szCs w:val="24"/>
              </w:rPr>
              <w:t>_U04</w:t>
            </w:r>
          </w:p>
          <w:p w:rsidR="00D62D5D" w:rsidRPr="00D85876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5C74FE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4FE" w:rsidRDefault="00D85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4FE" w:rsidRPr="00D85876" w:rsidRDefault="00514876" w:rsidP="00D85876">
            <w:pPr>
              <w:jc w:val="both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Posiada umiejętność rozumienia i analizowania trudnych zjawisk, dydaktycznych i wychowawczych zachodzących w środowisku szkolnym, w sposób precyzyjny i spójny wypowiada się w mowie i piśmie na tematy z dydaktyki szkolnej.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Default="00E46B19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1L_U11</w:t>
            </w:r>
          </w:p>
          <w:p w:rsidR="00E46B19" w:rsidRPr="00D85876" w:rsidRDefault="00E46B19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1L_U12</w:t>
            </w:r>
          </w:p>
          <w:p w:rsidR="005C74FE" w:rsidRPr="00D85876" w:rsidRDefault="005C74FE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914F3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4F35" w:rsidRDefault="00914F35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5876">
              <w:rPr>
                <w:sz w:val="24"/>
                <w:szCs w:val="24"/>
              </w:rPr>
              <w:t>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4F35" w:rsidRPr="00D85876" w:rsidRDefault="00E46B19" w:rsidP="00D8587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Jest świadomy poziomu swojej wiedzy i umiejętności oraz rozumie potrzebę ciągłego dokształcania się zawodowego i rozwoju osobistego.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4F35" w:rsidRPr="00D85876" w:rsidRDefault="00E46B19" w:rsidP="00D7002A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D85876" w:rsidRPr="00D85876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Przedmiot i zadania współczesnej dydaktyki. 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Podstawowe pojęcia z dydaktyki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Systemy edukacyjne</w:t>
            </w:r>
            <w:r w:rsidR="00BE6373">
              <w:t xml:space="preserve"> </w:t>
            </w:r>
          </w:p>
          <w:p w:rsidR="00CD2618" w:rsidRPr="00CD2618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Treści, c</w:t>
            </w:r>
            <w:r w:rsidR="00BE6373">
              <w:t>ele, zasady, metody</w:t>
            </w:r>
            <w:r w:rsidR="00CD2618">
              <w:t xml:space="preserve"> kształcenia</w:t>
            </w:r>
          </w:p>
          <w:p w:rsidR="005C74FE" w:rsidRPr="005C74FE" w:rsidRDefault="00CD2618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O</w:t>
            </w:r>
            <w:r w:rsidR="00BE6373">
              <w:t xml:space="preserve">rganizacja pracy dydaktycznej. 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Z</w:t>
            </w:r>
            <w:r w:rsidR="00BE6373">
              <w:t>naczenie podstawy programowej – korelacj</w:t>
            </w:r>
            <w:r>
              <w:t xml:space="preserve">a wewnątrzprzedmiotowa i </w:t>
            </w:r>
            <w:proofErr w:type="spellStart"/>
            <w:r>
              <w:t>między</w:t>
            </w:r>
            <w:r w:rsidR="00BE6373">
              <w:t>przedmiotowa</w:t>
            </w:r>
            <w:proofErr w:type="spellEnd"/>
            <w:r w:rsidR="00BE6373">
              <w:t xml:space="preserve">. </w:t>
            </w:r>
          </w:p>
          <w:p w:rsidR="005C74FE" w:rsidRPr="00A24530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Klasa szkolna jako środowisko edukacyjne – style kierowania klasą, ład i dyscyplina w szkole i w klasie.</w:t>
            </w:r>
          </w:p>
          <w:p w:rsidR="00A24530" w:rsidRPr="005C74FE" w:rsidRDefault="00A24530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rPr>
                <w:bCs/>
              </w:rPr>
              <w:t>Kształcenie na odległość.</w:t>
            </w:r>
          </w:p>
          <w:p w:rsidR="00914F35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Rola szkoły i nauczyciela w społeczeństwie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CD2618" w:rsidRPr="00CD2618" w:rsidRDefault="00015EE1" w:rsidP="00015EE1">
            <w:pPr>
              <w:pStyle w:val="Akapitzlist1"/>
              <w:numPr>
                <w:ilvl w:val="0"/>
                <w:numId w:val="6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Poznawanie uczniów – motywowanie do nauki, uczniowie o specjalnych potrzebach edukacyjnych</w:t>
            </w:r>
            <w:r w:rsidR="00CD2618">
              <w:t>.</w:t>
            </w:r>
          </w:p>
          <w:p w:rsidR="00015EE1" w:rsidRPr="005C74FE" w:rsidRDefault="00CD2618" w:rsidP="00015EE1">
            <w:pPr>
              <w:pStyle w:val="Akapitzlist1"/>
              <w:numPr>
                <w:ilvl w:val="0"/>
                <w:numId w:val="6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Z</w:t>
            </w:r>
            <w:r w:rsidR="00015EE1">
              <w:t xml:space="preserve">różnicowanie i indywidualizacja nauczania. </w:t>
            </w:r>
          </w:p>
          <w:p w:rsidR="00015EE1" w:rsidRPr="00015EE1" w:rsidRDefault="00015EE1" w:rsidP="00015EE1">
            <w:pPr>
              <w:pStyle w:val="Akapitzlist1"/>
              <w:numPr>
                <w:ilvl w:val="0"/>
                <w:numId w:val="6"/>
              </w:numPr>
              <w:tabs>
                <w:tab w:val="left" w:pos="1320"/>
              </w:tabs>
              <w:snapToGrid w:val="0"/>
              <w:rPr>
                <w:bCs/>
              </w:rPr>
            </w:pPr>
            <w:r w:rsidRPr="00015EE1">
              <w:t>Projektowanie działań edukacyjnych</w:t>
            </w:r>
            <w:r w:rsidR="00CD2618">
              <w:t>.</w:t>
            </w:r>
          </w:p>
          <w:p w:rsidR="00015EE1" w:rsidRPr="00015EE1" w:rsidRDefault="00015EE1" w:rsidP="00015EE1">
            <w:pPr>
              <w:pStyle w:val="Akapitzlist1"/>
              <w:numPr>
                <w:ilvl w:val="0"/>
                <w:numId w:val="6"/>
              </w:numPr>
              <w:tabs>
                <w:tab w:val="left" w:pos="1320"/>
              </w:tabs>
              <w:snapToGrid w:val="0"/>
              <w:rPr>
                <w:bCs/>
              </w:rPr>
            </w:pPr>
            <w:r w:rsidRPr="00015EE1">
              <w:t xml:space="preserve"> Kontrola i ocenianie w szkolnej codzienności. </w:t>
            </w:r>
          </w:p>
          <w:p w:rsidR="00914F35" w:rsidRPr="00CD2618" w:rsidRDefault="00015EE1" w:rsidP="00102E38">
            <w:pPr>
              <w:pStyle w:val="Akapitzlist1"/>
              <w:numPr>
                <w:ilvl w:val="0"/>
                <w:numId w:val="6"/>
              </w:numPr>
              <w:tabs>
                <w:tab w:val="left" w:pos="1320"/>
              </w:tabs>
              <w:snapToGrid w:val="0"/>
              <w:rPr>
                <w:bCs/>
              </w:rPr>
            </w:pPr>
            <w:r w:rsidRPr="00015EE1">
              <w:t>Strategie przetrwania w szkole ucznia i nauczyciela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Bereźnicki F., </w:t>
            </w:r>
            <w:r w:rsidRPr="000D2102">
              <w:rPr>
                <w:i/>
                <w:sz w:val="24"/>
                <w:szCs w:val="24"/>
              </w:rPr>
              <w:t>Dydaktyka kształcenia ogólnego</w:t>
            </w:r>
            <w:r w:rsidRPr="005C74FE">
              <w:rPr>
                <w:sz w:val="24"/>
                <w:szCs w:val="24"/>
              </w:rPr>
              <w:t>, Warszawa 200</w:t>
            </w:r>
            <w:r w:rsidR="00A24530">
              <w:rPr>
                <w:sz w:val="24"/>
                <w:szCs w:val="24"/>
              </w:rPr>
              <w:t>7</w:t>
            </w:r>
            <w:r w:rsidRPr="005C74FE">
              <w:rPr>
                <w:sz w:val="24"/>
                <w:szCs w:val="24"/>
              </w:rPr>
              <w:t>.</w:t>
            </w:r>
          </w:p>
          <w:p w:rsidR="00CD2618" w:rsidRPr="005C74FE" w:rsidRDefault="00CD2618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Bereźnicki F., </w:t>
            </w:r>
            <w:r w:rsidRPr="00CD2618">
              <w:rPr>
                <w:i/>
                <w:sz w:val="24"/>
                <w:szCs w:val="24"/>
              </w:rPr>
              <w:t xml:space="preserve">Dydaktyka szkolna dla kandydatów </w:t>
            </w:r>
            <w:r w:rsidR="00A24530">
              <w:rPr>
                <w:i/>
                <w:sz w:val="24"/>
                <w:szCs w:val="24"/>
              </w:rPr>
              <w:t>na</w:t>
            </w:r>
            <w:r w:rsidRPr="00CD2618">
              <w:rPr>
                <w:i/>
                <w:sz w:val="24"/>
                <w:szCs w:val="24"/>
              </w:rPr>
              <w:t xml:space="preserve"> nauczycieli</w:t>
            </w:r>
            <w:r>
              <w:rPr>
                <w:sz w:val="24"/>
                <w:szCs w:val="24"/>
              </w:rPr>
              <w:t>, Kraków 201</w:t>
            </w:r>
            <w:r w:rsidR="00A24530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</w:p>
          <w:p w:rsidR="005C74FE" w:rsidRPr="00A24530" w:rsidRDefault="00BE6373" w:rsidP="00A2453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 Konarzewski K.,(red.), </w:t>
            </w:r>
            <w:r w:rsidRPr="000D2102">
              <w:rPr>
                <w:i/>
                <w:sz w:val="24"/>
                <w:szCs w:val="24"/>
              </w:rPr>
              <w:t>Sztuka nauczania</w:t>
            </w:r>
            <w:r w:rsidRPr="005C74FE">
              <w:rPr>
                <w:sz w:val="24"/>
                <w:szCs w:val="24"/>
              </w:rPr>
              <w:t xml:space="preserve">, Szkoła, Warszawa 2004. 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 Kruszewski K. (red.), </w:t>
            </w:r>
            <w:r w:rsidRPr="000D2102">
              <w:rPr>
                <w:i/>
                <w:sz w:val="24"/>
                <w:szCs w:val="24"/>
              </w:rPr>
              <w:t>Sztuka nauczania</w:t>
            </w:r>
            <w:r w:rsidRPr="005C74FE">
              <w:rPr>
                <w:sz w:val="24"/>
                <w:szCs w:val="24"/>
              </w:rPr>
              <w:t xml:space="preserve">. </w:t>
            </w:r>
            <w:r w:rsidRPr="000D2102">
              <w:rPr>
                <w:i/>
                <w:sz w:val="24"/>
                <w:szCs w:val="24"/>
              </w:rPr>
              <w:t>Czynności nauczyciela</w:t>
            </w:r>
            <w:r w:rsidRPr="005C74FE">
              <w:rPr>
                <w:sz w:val="24"/>
                <w:szCs w:val="24"/>
              </w:rPr>
              <w:t xml:space="preserve">, Warszawa 2002. </w:t>
            </w:r>
          </w:p>
          <w:p w:rsidR="005C74FE" w:rsidRDefault="00BE6373" w:rsidP="00CD2618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Kupisiewicz Cz., </w:t>
            </w:r>
            <w:r w:rsidRPr="000D2102">
              <w:rPr>
                <w:i/>
                <w:sz w:val="24"/>
                <w:szCs w:val="24"/>
              </w:rPr>
              <w:t>Dydaktyka</w:t>
            </w:r>
            <w:r w:rsidR="00CD2618">
              <w:rPr>
                <w:i/>
                <w:sz w:val="24"/>
                <w:szCs w:val="24"/>
              </w:rPr>
              <w:t>. Podręcznik akademicki</w:t>
            </w:r>
            <w:r w:rsidRPr="005C74FE">
              <w:rPr>
                <w:sz w:val="24"/>
                <w:szCs w:val="24"/>
              </w:rPr>
              <w:t xml:space="preserve">, Warszawa </w:t>
            </w:r>
            <w:r w:rsidRPr="005C74FE">
              <w:rPr>
                <w:sz w:val="24"/>
                <w:szCs w:val="24"/>
              </w:rPr>
              <w:lastRenderedPageBreak/>
              <w:t>20</w:t>
            </w:r>
            <w:r w:rsidR="00CD2618">
              <w:rPr>
                <w:sz w:val="24"/>
                <w:szCs w:val="24"/>
              </w:rPr>
              <w:t>12</w:t>
            </w:r>
            <w:r w:rsidRPr="005C74FE">
              <w:rPr>
                <w:sz w:val="24"/>
                <w:szCs w:val="24"/>
              </w:rPr>
              <w:t xml:space="preserve">. </w:t>
            </w:r>
          </w:p>
          <w:p w:rsidR="00A24530" w:rsidRPr="00CD2618" w:rsidRDefault="00A24530" w:rsidP="00CD2618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Lubina E., Bednarek J., Kształcenie na odległość. Podstawy dydaktyki, Warszawa 2008.</w:t>
            </w:r>
          </w:p>
          <w:p w:rsidR="00914F35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Philips D., Solis J., </w:t>
            </w:r>
            <w:r w:rsidRPr="000D2102">
              <w:rPr>
                <w:i/>
                <w:sz w:val="24"/>
                <w:szCs w:val="24"/>
              </w:rPr>
              <w:t>Podstawy wiedzy o nauczaniu</w:t>
            </w:r>
            <w:r w:rsidRPr="005C74FE">
              <w:rPr>
                <w:sz w:val="24"/>
                <w:szCs w:val="24"/>
              </w:rPr>
              <w:t>, Gdańsk 2003.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5C74FE" w:rsidRPr="005C74FE" w:rsidRDefault="00BE6373" w:rsidP="005C74F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5C74FE">
              <w:rPr>
                <w:sz w:val="24"/>
                <w:szCs w:val="24"/>
              </w:rPr>
              <w:t>Arends</w:t>
            </w:r>
            <w:proofErr w:type="spellEnd"/>
            <w:r w:rsidRPr="005C74FE">
              <w:rPr>
                <w:sz w:val="24"/>
                <w:szCs w:val="24"/>
              </w:rPr>
              <w:t xml:space="preserve"> R.I., </w:t>
            </w:r>
            <w:r w:rsidRPr="000D2102">
              <w:rPr>
                <w:i/>
                <w:sz w:val="24"/>
                <w:szCs w:val="24"/>
              </w:rPr>
              <w:t>Uczymy się nauczać</w:t>
            </w:r>
            <w:r w:rsidRPr="005C74FE">
              <w:rPr>
                <w:sz w:val="24"/>
                <w:szCs w:val="24"/>
              </w:rPr>
              <w:t xml:space="preserve">, Warszawa, 1995. </w:t>
            </w:r>
          </w:p>
          <w:p w:rsidR="00914F35" w:rsidRPr="00A24530" w:rsidRDefault="00BE6373" w:rsidP="00A24530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Bernacka D., </w:t>
            </w:r>
            <w:r w:rsidRPr="000D2102">
              <w:rPr>
                <w:i/>
                <w:sz w:val="24"/>
                <w:szCs w:val="24"/>
              </w:rPr>
              <w:t>Od słowa do działania</w:t>
            </w:r>
            <w:r w:rsidRPr="005C74FE">
              <w:rPr>
                <w:sz w:val="24"/>
                <w:szCs w:val="24"/>
              </w:rPr>
              <w:t xml:space="preserve">, Warszawa, 2001. 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914F35" w:rsidRDefault="00BE6373" w:rsidP="00217BEC">
            <w:p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Metody podające (objaśnienia, wykład multimedialny</w:t>
            </w:r>
            <w:r w:rsidR="005C74FE">
              <w:rPr>
                <w:sz w:val="24"/>
                <w:szCs w:val="24"/>
              </w:rPr>
              <w:t>,</w:t>
            </w:r>
            <w:r w:rsidRPr="005C74FE">
              <w:rPr>
                <w:sz w:val="24"/>
                <w:szCs w:val="24"/>
              </w:rPr>
              <w:t xml:space="preserve"> dyskusyjny)</w:t>
            </w:r>
          </w:p>
          <w:p w:rsidR="00CD2618" w:rsidRDefault="00CD2618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Metody praktyczne – ćwiczenia</w:t>
            </w:r>
          </w:p>
          <w:p w:rsidR="00CD2618" w:rsidRPr="005C74FE" w:rsidRDefault="00CD2618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Metody aktywizujące – burza mózgów</w:t>
            </w:r>
            <w:r w:rsidR="00687855">
              <w:rPr>
                <w:bCs/>
                <w:sz w:val="24"/>
                <w:szCs w:val="24"/>
              </w:rPr>
              <w:t>, symulacyjne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4F35" w:rsidRPr="009D5198" w:rsidRDefault="00D62D5D" w:rsidP="009D5198">
            <w:pPr>
              <w:jc w:val="center"/>
              <w:rPr>
                <w:sz w:val="22"/>
                <w:szCs w:val="22"/>
              </w:rPr>
            </w:pPr>
            <w:r w:rsidRPr="009D5198">
              <w:rPr>
                <w:sz w:val="22"/>
                <w:szCs w:val="22"/>
              </w:rPr>
              <w:t>Nr efektu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 w:rsidRPr="009D5198">
              <w:rPr>
                <w:sz w:val="22"/>
                <w:szCs w:val="22"/>
              </w:rPr>
              <w:t>uczenia się</w:t>
            </w:r>
            <w:r w:rsidR="00D62D5D" w:rsidRPr="009D5198">
              <w:rPr>
                <w:sz w:val="22"/>
                <w:szCs w:val="22"/>
              </w:rPr>
              <w:t>/grupy efektów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914F35" w:rsidRDefault="00015EE1" w:rsidP="00015E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Aktywny udział w zajęciach, </w:t>
            </w:r>
            <w:r w:rsidRPr="00327A11">
              <w:rPr>
                <w:sz w:val="24"/>
                <w:szCs w:val="24"/>
              </w:rPr>
              <w:t>praca w grupach – dyskusje,</w:t>
            </w:r>
            <w:r>
              <w:rPr>
                <w:sz w:val="24"/>
                <w:szCs w:val="24"/>
              </w:rPr>
              <w:t xml:space="preserve"> </w:t>
            </w:r>
            <w:r w:rsidRPr="00327A11">
              <w:rPr>
                <w:sz w:val="24"/>
                <w:szCs w:val="24"/>
              </w:rPr>
              <w:t>rozwiązywanie zadań w ramach ćwiczeń</w:t>
            </w:r>
            <w:r>
              <w:rPr>
                <w:sz w:val="24"/>
                <w:szCs w:val="24"/>
              </w:rPr>
              <w:t xml:space="preserve">. </w:t>
            </w:r>
          </w:p>
          <w:p w:rsidR="00687855" w:rsidRPr="005C74FE" w:rsidRDefault="00687855" w:rsidP="00015E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Egzamin -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D85876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687855">
              <w:rPr>
                <w:sz w:val="22"/>
                <w:szCs w:val="22"/>
              </w:rPr>
              <w:t xml:space="preserve"> - </w:t>
            </w:r>
            <w:r>
              <w:rPr>
                <w:sz w:val="22"/>
                <w:szCs w:val="22"/>
              </w:rPr>
              <w:t>09</w:t>
            </w:r>
          </w:p>
          <w:p w:rsidR="00687855" w:rsidRPr="00217BEC" w:rsidRDefault="0068785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01 - 05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914F35" w:rsidRDefault="00015EE1" w:rsidP="00217BEC">
            <w:pPr>
              <w:rPr>
                <w:sz w:val="24"/>
                <w:szCs w:val="24"/>
              </w:rPr>
            </w:pPr>
            <w:r w:rsidRPr="00CD2618">
              <w:rPr>
                <w:sz w:val="24"/>
                <w:szCs w:val="24"/>
              </w:rPr>
              <w:t>Egzamin pisemny- test wyboru z pytaniami otwartymi</w:t>
            </w:r>
            <w:r w:rsidR="00CD2618">
              <w:rPr>
                <w:sz w:val="24"/>
                <w:szCs w:val="24"/>
              </w:rPr>
              <w:t xml:space="preserve"> – 50%</w:t>
            </w:r>
          </w:p>
          <w:p w:rsidR="00CD2618" w:rsidRDefault="00CD2618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Aktywność </w:t>
            </w:r>
            <w:r w:rsidR="00687855">
              <w:rPr>
                <w:sz w:val="24"/>
                <w:szCs w:val="24"/>
              </w:rPr>
              <w:t>– 10%</w:t>
            </w:r>
          </w:p>
          <w:p w:rsidR="00687855" w:rsidRDefault="00687855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 – 10%</w:t>
            </w:r>
          </w:p>
          <w:p w:rsidR="00914F35" w:rsidRPr="00687855" w:rsidRDefault="00687855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Rozwiazywanie zadań – 30%</w:t>
            </w:r>
          </w:p>
        </w:tc>
      </w:tr>
      <w:tr w:rsidR="00D62D5D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05CA9" w:rsidRPr="00D85876" w:rsidRDefault="00D85876" w:rsidP="00102E38">
            <w:pPr>
              <w:jc w:val="center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D62D5D" w:rsidRPr="00742916" w:rsidRDefault="009D519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05CA9" w:rsidRPr="00D85876" w:rsidRDefault="009D5198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5EE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742916" w:rsidRDefault="009D519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05CA9" w:rsidRPr="00D85876" w:rsidRDefault="00015EE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05CA9" w:rsidRPr="00015EE1" w:rsidRDefault="00015EE1" w:rsidP="00305CA9">
            <w:pPr>
              <w:jc w:val="center"/>
              <w:rPr>
                <w:sz w:val="24"/>
                <w:szCs w:val="24"/>
              </w:rPr>
            </w:pPr>
            <w:r w:rsidRPr="00015EE1">
              <w:rPr>
                <w:sz w:val="24"/>
                <w:szCs w:val="24"/>
              </w:rPr>
              <w:t>10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D85876" w:rsidRDefault="00015EE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05CA9" w:rsidRPr="00015EE1" w:rsidRDefault="00015EE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05CA9" w:rsidRPr="00D85876" w:rsidRDefault="00015EE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5"/>
          </w:tcPr>
          <w:p w:rsidR="00305CA9" w:rsidRPr="00015EE1" w:rsidRDefault="00015EE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D85876" w:rsidRDefault="00D85876" w:rsidP="00102E38">
            <w:pPr>
              <w:jc w:val="center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1</w:t>
            </w:r>
            <w:r w:rsidR="00015EE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05CA9" w:rsidRPr="00015EE1" w:rsidRDefault="00015EE1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05CA9" w:rsidRPr="00D85876" w:rsidRDefault="00D85876" w:rsidP="00102E38">
            <w:pPr>
              <w:jc w:val="center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D62D5D" w:rsidRPr="00015EE1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015EE1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742916" w:rsidRDefault="00015EE1" w:rsidP="00015EE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  <w:gridSpan w:val="5"/>
          </w:tcPr>
          <w:p w:rsidR="00D62D5D" w:rsidRPr="00015EE1" w:rsidRDefault="00015EE1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Default="00015EE1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305CA9" w:rsidRPr="00742916" w:rsidRDefault="00305CA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E1584" w:rsidRDefault="00015EE1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305CA9" w:rsidRPr="00742916" w:rsidRDefault="000D2102" w:rsidP="000D21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015EE1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EA2BC5" w:rsidRDefault="00015EE1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B1AA5"/>
    <w:multiLevelType w:val="hybridMultilevel"/>
    <w:tmpl w:val="D69A5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628E5"/>
    <w:multiLevelType w:val="hybridMultilevel"/>
    <w:tmpl w:val="0F3CA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B25EB"/>
    <w:multiLevelType w:val="hybridMultilevel"/>
    <w:tmpl w:val="2D986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E2073D"/>
    <w:multiLevelType w:val="hybridMultilevel"/>
    <w:tmpl w:val="AD2C0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412F63"/>
    <w:multiLevelType w:val="hybridMultilevel"/>
    <w:tmpl w:val="2D986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15EE1"/>
    <w:rsid w:val="0003437E"/>
    <w:rsid w:val="000573E3"/>
    <w:rsid w:val="00081B12"/>
    <w:rsid w:val="00095CA9"/>
    <w:rsid w:val="000D2102"/>
    <w:rsid w:val="000D2E2A"/>
    <w:rsid w:val="000E1BD2"/>
    <w:rsid w:val="00102E38"/>
    <w:rsid w:val="00110B0A"/>
    <w:rsid w:val="0012055E"/>
    <w:rsid w:val="001622AA"/>
    <w:rsid w:val="00186A60"/>
    <w:rsid w:val="001B56B2"/>
    <w:rsid w:val="001F3AB5"/>
    <w:rsid w:val="00214E1A"/>
    <w:rsid w:val="00217BEC"/>
    <w:rsid w:val="002402D7"/>
    <w:rsid w:val="0027173A"/>
    <w:rsid w:val="00274890"/>
    <w:rsid w:val="00292893"/>
    <w:rsid w:val="002A0977"/>
    <w:rsid w:val="002D4AD6"/>
    <w:rsid w:val="00305CA9"/>
    <w:rsid w:val="00327B54"/>
    <w:rsid w:val="00337AF0"/>
    <w:rsid w:val="003E4889"/>
    <w:rsid w:val="00423260"/>
    <w:rsid w:val="00433EBF"/>
    <w:rsid w:val="00461E8D"/>
    <w:rsid w:val="00491DB5"/>
    <w:rsid w:val="004930F7"/>
    <w:rsid w:val="004A78BB"/>
    <w:rsid w:val="004B4A7C"/>
    <w:rsid w:val="004C5427"/>
    <w:rsid w:val="004E6163"/>
    <w:rsid w:val="004E6648"/>
    <w:rsid w:val="00514876"/>
    <w:rsid w:val="00521964"/>
    <w:rsid w:val="00534D91"/>
    <w:rsid w:val="0053578C"/>
    <w:rsid w:val="005C74FE"/>
    <w:rsid w:val="005E1002"/>
    <w:rsid w:val="005F3CD3"/>
    <w:rsid w:val="006127A7"/>
    <w:rsid w:val="00642FC4"/>
    <w:rsid w:val="00687855"/>
    <w:rsid w:val="006C7DB2"/>
    <w:rsid w:val="006E47EF"/>
    <w:rsid w:val="007232D7"/>
    <w:rsid w:val="00785125"/>
    <w:rsid w:val="007C78B0"/>
    <w:rsid w:val="007F5341"/>
    <w:rsid w:val="008440C2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9D5198"/>
    <w:rsid w:val="00A13F55"/>
    <w:rsid w:val="00A24530"/>
    <w:rsid w:val="00A42282"/>
    <w:rsid w:val="00A82DF8"/>
    <w:rsid w:val="00AB7538"/>
    <w:rsid w:val="00AE5499"/>
    <w:rsid w:val="00AF1A61"/>
    <w:rsid w:val="00B346B8"/>
    <w:rsid w:val="00B71CD7"/>
    <w:rsid w:val="00BE6373"/>
    <w:rsid w:val="00BF09B6"/>
    <w:rsid w:val="00C7503B"/>
    <w:rsid w:val="00C94F3E"/>
    <w:rsid w:val="00CA7366"/>
    <w:rsid w:val="00CD2618"/>
    <w:rsid w:val="00CD3A07"/>
    <w:rsid w:val="00CE1584"/>
    <w:rsid w:val="00CF3D2D"/>
    <w:rsid w:val="00D31770"/>
    <w:rsid w:val="00D31BF6"/>
    <w:rsid w:val="00D56384"/>
    <w:rsid w:val="00D62D5D"/>
    <w:rsid w:val="00D7002A"/>
    <w:rsid w:val="00D828D1"/>
    <w:rsid w:val="00D85876"/>
    <w:rsid w:val="00DA552D"/>
    <w:rsid w:val="00E40D52"/>
    <w:rsid w:val="00E44701"/>
    <w:rsid w:val="00E46B19"/>
    <w:rsid w:val="00EA2BC5"/>
    <w:rsid w:val="00EE58DE"/>
    <w:rsid w:val="00EE706C"/>
    <w:rsid w:val="00EF5E44"/>
    <w:rsid w:val="00F101F5"/>
    <w:rsid w:val="00F171D9"/>
    <w:rsid w:val="00F3074D"/>
    <w:rsid w:val="00F357A7"/>
    <w:rsid w:val="00F8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82114"/>
  <w15:docId w15:val="{79DAEA61-BF0A-41FF-8DDF-AD4D12FC3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C74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99BD93-1066-499D-B4BD-8FBF8BB9F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826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13</cp:revision>
  <dcterms:created xsi:type="dcterms:W3CDTF">2020-01-17T21:31:00Z</dcterms:created>
  <dcterms:modified xsi:type="dcterms:W3CDTF">2021-08-21T20:35:00Z</dcterms:modified>
</cp:coreProperties>
</file>